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26C" w:rsidRPr="00ED5066" w:rsidRDefault="0004426C" w:rsidP="0004426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5066">
        <w:rPr>
          <w:rFonts w:ascii="Times New Roman" w:hAnsi="Times New Roman" w:cs="Times New Roman"/>
          <w:b/>
          <w:i/>
          <w:sz w:val="24"/>
          <w:szCs w:val="24"/>
        </w:rPr>
        <w:t>ATASKAITA APIE GPM 2 PROC. PANAUDOJIMĄ</w:t>
      </w:r>
    </w:p>
    <w:p w:rsidR="0004426C" w:rsidRPr="0004426C" w:rsidRDefault="0004426C" w:rsidP="000442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E9" w:rsidRDefault="002207E9" w:rsidP="002207E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Likutis </w:t>
      </w:r>
      <w:r>
        <w:rPr>
          <w:rFonts w:ascii="Times New Roman" w:hAnsi="Times New Roman" w:cs="Times New Roman"/>
          <w:sz w:val="24"/>
          <w:szCs w:val="24"/>
        </w:rPr>
        <w:t xml:space="preserve">2014.10.01. – </w:t>
      </w:r>
      <w:r>
        <w:rPr>
          <w:rFonts w:ascii="Times New Roman" w:hAnsi="Times New Roman" w:cs="Times New Roman"/>
          <w:b/>
          <w:sz w:val="24"/>
          <w:szCs w:val="24"/>
        </w:rPr>
        <w:t>269,49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€</w:t>
      </w:r>
    </w:p>
    <w:p w:rsidR="002207E9" w:rsidRDefault="002207E9" w:rsidP="002207E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Įplaukos 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2014.11.30. –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5433,91€</w:t>
      </w:r>
    </w:p>
    <w:p w:rsidR="002207E9" w:rsidRDefault="002207E9" w:rsidP="002207E9">
      <w:pPr>
        <w:spacing w:line="240" w:lineRule="auto"/>
        <w:jc w:val="center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Išlaidos</w:t>
      </w:r>
    </w:p>
    <w:tbl>
      <w:tblPr>
        <w:tblStyle w:val="Lentelstinklelis"/>
        <w:tblW w:w="0" w:type="auto"/>
        <w:tblInd w:w="2767" w:type="dxa"/>
        <w:tblLook w:val="04A0" w:firstRow="1" w:lastRow="0" w:firstColumn="1" w:lastColumn="0" w:noHBand="0" w:noVBand="1"/>
      </w:tblPr>
      <w:tblGrid>
        <w:gridCol w:w="1957"/>
        <w:gridCol w:w="4927"/>
      </w:tblGrid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3649,21€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langai, durys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(įmonė ,,Grinsa“)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144,99€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valymo priemonės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(įmonė ,,Deimena“)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before="240"/>
              <w:jc w:val="right"/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348,49€ </w:t>
            </w:r>
          </w:p>
        </w:tc>
        <w:tc>
          <w:tcPr>
            <w:tcW w:w="4927" w:type="dxa"/>
          </w:tcPr>
          <w:p w:rsidR="000F24C8" w:rsidRDefault="0004426C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klozetai, kriauklės, įvairios</w:t>
            </w:r>
            <w:r w:rsidR="000F24C8"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santechnikos ir remonto prekės, durų kilimėliai ir kt.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(UAB ,,Senukai“)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before="240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623,82€ 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audiniai v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aikų tautinėms ir karnavaliniams </w:t>
            </w: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rūbams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(,,AVIKOS TEKSTILĖ“)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244,63€</w:t>
            </w: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akvariumo priežiūra, žuvytės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(UAB ,,Stelma“, ,,Terra Animals“)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48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53,00€ 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sporto inventorius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(Pirkti smagu.lt)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58,00€ </w:t>
            </w:r>
          </w:p>
        </w:tc>
        <w:tc>
          <w:tcPr>
            <w:tcW w:w="4927" w:type="dxa"/>
          </w:tcPr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15 dienų p</w:t>
            </w: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erspektyvinis valgiaraštis (UAB</w:t>
            </w: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,,Rekorda)</w:t>
            </w:r>
          </w:p>
        </w:tc>
      </w:tr>
      <w:tr w:rsidR="000F24C8" w:rsidRPr="002207E9" w:rsidTr="0004426C"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10,44€ </w:t>
            </w:r>
          </w:p>
        </w:tc>
        <w:tc>
          <w:tcPr>
            <w:tcW w:w="4927" w:type="dxa"/>
          </w:tcPr>
          <w:p w:rsidR="000F24C8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juridinio fakto įregistravimas </w:t>
            </w:r>
          </w:p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(Registrų Centras)</w:t>
            </w:r>
          </w:p>
        </w:tc>
      </w:tr>
      <w:tr w:rsidR="000F24C8" w:rsidRPr="002207E9" w:rsidTr="0004426C">
        <w:trPr>
          <w:trHeight w:val="330"/>
        </w:trPr>
        <w:tc>
          <w:tcPr>
            <w:tcW w:w="1957" w:type="dxa"/>
          </w:tcPr>
          <w:p w:rsidR="000F24C8" w:rsidRPr="002207E9" w:rsidRDefault="000F24C8" w:rsidP="00A178A2">
            <w:pPr>
              <w:spacing w:line="360" w:lineRule="auto"/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 xml:space="preserve">128,00€ </w:t>
            </w:r>
          </w:p>
        </w:tc>
        <w:tc>
          <w:tcPr>
            <w:tcW w:w="4927" w:type="dxa"/>
          </w:tcPr>
          <w:p w:rsidR="000F24C8" w:rsidRPr="002207E9" w:rsidRDefault="000F24C8" w:rsidP="00077153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="0004426C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r w:rsidRPr="002207E9">
              <w:rPr>
                <w:rFonts w:ascii="Times New Roman" w:hAnsi="Times New Roman" w:cs="Times New Roman"/>
                <w:sz w:val="24"/>
                <w:szCs w:val="24"/>
              </w:rPr>
              <w:t>japjovės</w:t>
            </w:r>
            <w:r w:rsidRPr="002207E9">
              <w:t xml:space="preserve"> remontas</w:t>
            </w:r>
            <w:r w:rsid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, krūmopjovės nuoma</w:t>
            </w:r>
            <w:r w:rsidRPr="002207E9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 xml:space="preserve"> (UAB ,,Gotas“)</w:t>
            </w:r>
          </w:p>
        </w:tc>
      </w:tr>
    </w:tbl>
    <w:p w:rsidR="002207E9" w:rsidRDefault="002207E9" w:rsidP="002207E9">
      <w:pPr>
        <w:spacing w:line="240" w:lineRule="auto"/>
        <w:jc w:val="right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</w:p>
    <w:p w:rsidR="002207E9" w:rsidRDefault="002207E9" w:rsidP="002207E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Įplaukos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2015.11.30. –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6280,28€</w:t>
      </w:r>
    </w:p>
    <w:p w:rsidR="002207E9" w:rsidRDefault="002207E9" w:rsidP="002207E9">
      <w:pPr>
        <w:spacing w:line="240" w:lineRule="auto"/>
        <w:jc w:val="center"/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252525"/>
          <w:sz w:val="28"/>
          <w:szCs w:val="28"/>
          <w:shd w:val="clear" w:color="auto" w:fill="FFFFFF"/>
        </w:rPr>
        <w:t>Išlaidos</w:t>
      </w:r>
    </w:p>
    <w:tbl>
      <w:tblPr>
        <w:tblStyle w:val="Lentelstinklelis"/>
        <w:tblW w:w="6869" w:type="dxa"/>
        <w:tblInd w:w="2782" w:type="dxa"/>
        <w:tblLook w:val="04A0" w:firstRow="1" w:lastRow="0" w:firstColumn="1" w:lastColumn="0" w:noHBand="0" w:noVBand="1"/>
      </w:tblPr>
      <w:tblGrid>
        <w:gridCol w:w="1942"/>
        <w:gridCol w:w="4927"/>
      </w:tblGrid>
      <w:tr w:rsidR="0004426C" w:rsidRPr="0004426C" w:rsidTr="0004426C">
        <w:tc>
          <w:tcPr>
            <w:tcW w:w="1942" w:type="dxa"/>
          </w:tcPr>
          <w:p w:rsidR="0004426C" w:rsidRPr="0004426C" w:rsidRDefault="0004426C" w:rsidP="0004426C">
            <w:pPr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2110,00€</w:t>
            </w:r>
          </w:p>
        </w:tc>
        <w:tc>
          <w:tcPr>
            <w:tcW w:w="4927" w:type="dxa"/>
          </w:tcPr>
          <w:p w:rsid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langai, durys</w:t>
            </w:r>
          </w:p>
          <w:p w:rsidR="0004426C" w:rsidRP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(įmonė ,,Grinsa“)</w:t>
            </w:r>
          </w:p>
        </w:tc>
      </w:tr>
      <w:tr w:rsidR="0004426C" w:rsidRPr="0004426C" w:rsidTr="0004426C">
        <w:tc>
          <w:tcPr>
            <w:tcW w:w="1942" w:type="dxa"/>
          </w:tcPr>
          <w:p w:rsidR="0004426C" w:rsidRPr="0004426C" w:rsidRDefault="0004426C" w:rsidP="0004426C">
            <w:pPr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245,18€</w:t>
            </w:r>
          </w:p>
        </w:tc>
        <w:tc>
          <w:tcPr>
            <w:tcW w:w="4927" w:type="dxa"/>
          </w:tcPr>
          <w:p w:rsid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v</w:t>
            </w: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irtuvėlė</w:t>
            </w:r>
          </w:p>
          <w:p w:rsidR="0004426C" w:rsidRP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 Ikea)</w:t>
            </w:r>
          </w:p>
        </w:tc>
      </w:tr>
      <w:tr w:rsidR="0004426C" w:rsidRPr="0004426C" w:rsidTr="0004426C">
        <w:tc>
          <w:tcPr>
            <w:tcW w:w="1942" w:type="dxa"/>
          </w:tcPr>
          <w:p w:rsidR="0004426C" w:rsidRPr="0004426C" w:rsidRDefault="0004426C" w:rsidP="0004426C">
            <w:pPr>
              <w:jc w:val="right"/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b/>
                <w:iCs/>
                <w:color w:val="252525"/>
                <w:sz w:val="24"/>
                <w:szCs w:val="24"/>
                <w:shd w:val="clear" w:color="auto" w:fill="FFFFFF"/>
              </w:rPr>
              <w:t>191,92€</w:t>
            </w:r>
          </w:p>
        </w:tc>
        <w:tc>
          <w:tcPr>
            <w:tcW w:w="4927" w:type="dxa"/>
          </w:tcPr>
          <w:p w:rsid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a</w:t>
            </w: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kvariumas ir jo įranga</w:t>
            </w:r>
          </w:p>
          <w:p w:rsidR="0004426C" w:rsidRPr="0004426C" w:rsidRDefault="0004426C" w:rsidP="0004426C">
            <w:pPr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</w:pPr>
            <w:r w:rsidRPr="0004426C">
              <w:rPr>
                <w:rFonts w:ascii="Times New Roman" w:hAnsi="Times New Roman" w:cs="Times New Roman"/>
                <w:iCs/>
                <w:color w:val="252525"/>
                <w:sz w:val="24"/>
                <w:szCs w:val="24"/>
                <w:shd w:val="clear" w:color="auto" w:fill="FFFFFF"/>
              </w:rPr>
              <w:t>(UAB ,,Stelma“)</w:t>
            </w:r>
          </w:p>
        </w:tc>
      </w:tr>
    </w:tbl>
    <w:p w:rsidR="002207E9" w:rsidRDefault="002207E9" w:rsidP="0004426C">
      <w:pPr>
        <w:spacing w:line="240" w:lineRule="auto"/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</w:pPr>
    </w:p>
    <w:p w:rsidR="002207E9" w:rsidRDefault="002207E9" w:rsidP="002207E9">
      <w:pPr>
        <w:spacing w:line="240" w:lineRule="auto"/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</w:pPr>
      <w:r w:rsidRPr="00CB5BD9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>Likutis</w:t>
      </w:r>
      <w:r w:rsidRPr="00F809D2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 2016.02.01.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3987,07€</w:t>
      </w:r>
    </w:p>
    <w:p w:rsidR="00F809D2" w:rsidRPr="00F809D2" w:rsidRDefault="00F809D2" w:rsidP="002207E9">
      <w:pPr>
        <w:spacing w:line="240" w:lineRule="auto"/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</w:pPr>
      <w:r w:rsidRPr="00F809D2"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Įplaukos </w:t>
      </w:r>
      <w:r>
        <w:rPr>
          <w:rFonts w:ascii="Times New Roman" w:hAnsi="Times New Roman" w:cs="Times New Roman"/>
          <w:i/>
          <w:iCs/>
          <w:color w:val="252525"/>
          <w:sz w:val="24"/>
          <w:szCs w:val="24"/>
          <w:shd w:val="clear" w:color="auto" w:fill="FFFFFF"/>
        </w:rPr>
        <w:t xml:space="preserve">– </w:t>
      </w:r>
      <w:r w:rsidRPr="00F809D2">
        <w:rPr>
          <w:rFonts w:ascii="Times New Roman" w:hAnsi="Times New Roman" w:cs="Times New Roman"/>
          <w:b/>
          <w:i/>
          <w:iCs/>
          <w:color w:val="252525"/>
          <w:sz w:val="24"/>
          <w:szCs w:val="24"/>
          <w:shd w:val="clear" w:color="auto" w:fill="FFFFFF"/>
        </w:rPr>
        <w:t xml:space="preserve">200 </w:t>
      </w:r>
      <w:r w:rsidRPr="00F809D2">
        <w:rPr>
          <w:rFonts w:ascii="Times New Roman" w:hAnsi="Times New Roman" w:cs="Times New Roman"/>
          <w:b/>
          <w:iCs/>
          <w:color w:val="252525"/>
          <w:sz w:val="24"/>
          <w:szCs w:val="24"/>
          <w:shd w:val="clear" w:color="auto" w:fill="FFFFFF"/>
        </w:rPr>
        <w:t>€</w:t>
      </w:r>
    </w:p>
    <w:p w:rsidR="00F809D2" w:rsidRDefault="00F809D2"/>
    <w:p w:rsidR="00F809D2" w:rsidRDefault="00F809D2"/>
    <w:p w:rsidR="00F809D2" w:rsidRDefault="00F809D2"/>
    <w:p w:rsidR="00F809D2" w:rsidRDefault="00F809D2"/>
    <w:p w:rsidR="00F809D2" w:rsidRDefault="00F809D2"/>
    <w:tbl>
      <w:tblPr>
        <w:tblStyle w:val="Lentelstinklelis"/>
        <w:tblW w:w="0" w:type="auto"/>
        <w:tblInd w:w="1526" w:type="dxa"/>
        <w:tblLook w:val="04A0" w:firstRow="1" w:lastRow="0" w:firstColumn="1" w:lastColumn="0" w:noHBand="0" w:noVBand="1"/>
      </w:tblPr>
      <w:tblGrid>
        <w:gridCol w:w="1116"/>
        <w:gridCol w:w="7212"/>
      </w:tblGrid>
      <w:tr w:rsidR="00F809D2" w:rsidTr="00A255B9">
        <w:trPr>
          <w:trHeight w:val="381"/>
        </w:trPr>
        <w:tc>
          <w:tcPr>
            <w:tcW w:w="283" w:type="dxa"/>
          </w:tcPr>
          <w:p w:rsidR="00F809D2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156,88</w:t>
            </w:r>
            <w:r w:rsidR="00F809D2"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8045" w:type="dxa"/>
          </w:tcPr>
          <w:p w:rsidR="00F809D2" w:rsidRPr="00F21D46" w:rsidRDefault="00F809D2" w:rsidP="00CB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Akvariumo įranga </w:t>
            </w:r>
          </w:p>
        </w:tc>
      </w:tr>
      <w:tr w:rsidR="00F809D2" w:rsidTr="00A255B9">
        <w:trPr>
          <w:trHeight w:val="415"/>
        </w:trPr>
        <w:tc>
          <w:tcPr>
            <w:tcW w:w="283" w:type="dxa"/>
          </w:tcPr>
          <w:p w:rsidR="00F809D2" w:rsidRDefault="00F809D2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416,00€</w:t>
            </w:r>
          </w:p>
        </w:tc>
        <w:tc>
          <w:tcPr>
            <w:tcW w:w="8045" w:type="dxa"/>
          </w:tcPr>
          <w:p w:rsidR="00F809D2" w:rsidRPr="00F21D46" w:rsidRDefault="00F809D2" w:rsidP="00CB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Tachta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,,Smilga“ </w:t>
            </w:r>
          </w:p>
        </w:tc>
      </w:tr>
      <w:tr w:rsidR="00F809D2" w:rsidTr="00A255B9">
        <w:trPr>
          <w:trHeight w:val="975"/>
        </w:trPr>
        <w:tc>
          <w:tcPr>
            <w:tcW w:w="283" w:type="dxa"/>
          </w:tcPr>
          <w:p w:rsidR="00F809D2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68,97€</w:t>
            </w:r>
          </w:p>
          <w:p w:rsidR="00F809D2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7,18€</w:t>
            </w:r>
          </w:p>
          <w:p w:rsidR="00CB5BD9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40,50€</w:t>
            </w:r>
          </w:p>
        </w:tc>
        <w:tc>
          <w:tcPr>
            <w:tcW w:w="8045" w:type="dxa"/>
          </w:tcPr>
          <w:p w:rsidR="00F809D2" w:rsidRDefault="00F809D2" w:rsidP="00D1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Elektroninių knygų rinkinys </w:t>
            </w:r>
          </w:p>
          <w:p w:rsidR="00F809D2" w:rsidRDefault="00F809D2" w:rsidP="00D1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Lempa akvariumui </w:t>
            </w:r>
          </w:p>
          <w:p w:rsidR="00F809D2" w:rsidRPr="00F21D46" w:rsidRDefault="00F809D2" w:rsidP="00CB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Darbo drabužiai </w:t>
            </w:r>
          </w:p>
        </w:tc>
      </w:tr>
      <w:tr w:rsidR="00F809D2" w:rsidTr="00A255B9">
        <w:trPr>
          <w:trHeight w:val="988"/>
        </w:trPr>
        <w:tc>
          <w:tcPr>
            <w:tcW w:w="283" w:type="dxa"/>
          </w:tcPr>
          <w:p w:rsidR="00F809D2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92,20€</w:t>
            </w:r>
          </w:p>
          <w:p w:rsidR="00F809D2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154,20€</w:t>
            </w:r>
          </w:p>
          <w:p w:rsidR="00CB5BD9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238,00€</w:t>
            </w:r>
          </w:p>
        </w:tc>
        <w:tc>
          <w:tcPr>
            <w:tcW w:w="8045" w:type="dxa"/>
          </w:tcPr>
          <w:p w:rsidR="00F809D2" w:rsidRDefault="00F809D2" w:rsidP="00D1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Registrų centras (dokumentai) </w:t>
            </w:r>
          </w:p>
          <w:p w:rsidR="00F809D2" w:rsidRDefault="00F809D2" w:rsidP="00D1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Atliekų utilizavimas </w:t>
            </w:r>
          </w:p>
          <w:p w:rsidR="00F809D2" w:rsidRPr="00F21D46" w:rsidRDefault="00F809D2" w:rsidP="00CB5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Lininis audinys </w:t>
            </w:r>
          </w:p>
        </w:tc>
      </w:tr>
      <w:tr w:rsidR="00F809D2" w:rsidTr="00A255B9">
        <w:trPr>
          <w:trHeight w:val="988"/>
        </w:trPr>
        <w:tc>
          <w:tcPr>
            <w:tcW w:w="283" w:type="dxa"/>
          </w:tcPr>
          <w:p w:rsidR="00F809D2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15,03€</w:t>
            </w:r>
          </w:p>
          <w:p w:rsidR="00F809D2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32,54€</w:t>
            </w:r>
          </w:p>
          <w:p w:rsidR="00CB5BD9" w:rsidRDefault="00CB5BD9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BD9">
              <w:rPr>
                <w:rFonts w:ascii="Times New Roman" w:hAnsi="Times New Roman" w:cs="Times New Roman"/>
                <w:b/>
                <w:sz w:val="24"/>
                <w:szCs w:val="24"/>
              </w:rPr>
              <w:t>2490,00€</w:t>
            </w:r>
          </w:p>
        </w:tc>
        <w:tc>
          <w:tcPr>
            <w:tcW w:w="8045" w:type="dxa"/>
          </w:tcPr>
          <w:p w:rsidR="00F809D2" w:rsidRDefault="00F809D2" w:rsidP="00D1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Vandens mikrobiologinis tyrimas </w:t>
            </w:r>
          </w:p>
          <w:p w:rsidR="00F809D2" w:rsidRDefault="00F809D2" w:rsidP="00D1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Vaistinėlių papildymas </w:t>
            </w:r>
          </w:p>
          <w:p w:rsidR="00F809D2" w:rsidRPr="00D419FF" w:rsidRDefault="00F809D2" w:rsidP="00CB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PVC langai, durys </w:t>
            </w:r>
          </w:p>
        </w:tc>
      </w:tr>
      <w:tr w:rsidR="00F809D2" w:rsidTr="00A255B9">
        <w:trPr>
          <w:trHeight w:val="407"/>
        </w:trPr>
        <w:tc>
          <w:tcPr>
            <w:tcW w:w="283" w:type="dxa"/>
          </w:tcPr>
          <w:p w:rsidR="00F809D2" w:rsidRDefault="00F809D2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28,96€</w:t>
            </w:r>
          </w:p>
        </w:tc>
        <w:tc>
          <w:tcPr>
            <w:tcW w:w="8045" w:type="dxa"/>
          </w:tcPr>
          <w:p w:rsidR="00F809D2" w:rsidRPr="00D54AE4" w:rsidRDefault="00AC440C" w:rsidP="00D1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Gyvatvorės žirklių nuoma </w:t>
            </w:r>
          </w:p>
        </w:tc>
      </w:tr>
      <w:tr w:rsidR="00F809D2" w:rsidTr="00A255B9">
        <w:trPr>
          <w:trHeight w:val="428"/>
        </w:trPr>
        <w:tc>
          <w:tcPr>
            <w:tcW w:w="283" w:type="dxa"/>
          </w:tcPr>
          <w:p w:rsidR="00F809D2" w:rsidRDefault="00F809D2" w:rsidP="00D17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9D2">
              <w:rPr>
                <w:rFonts w:ascii="Times New Roman" w:hAnsi="Times New Roman" w:cs="Times New Roman"/>
                <w:b/>
                <w:sz w:val="24"/>
                <w:szCs w:val="24"/>
              </w:rPr>
              <w:t>81,00€</w:t>
            </w:r>
          </w:p>
        </w:tc>
        <w:tc>
          <w:tcPr>
            <w:tcW w:w="8045" w:type="dxa"/>
          </w:tcPr>
          <w:p w:rsidR="00F809D2" w:rsidRPr="006725E3" w:rsidRDefault="00F809D2" w:rsidP="00D17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 B</w:t>
            </w:r>
            <w:r w:rsidR="00AC440C">
              <w:rPr>
                <w:rFonts w:ascii="Times New Roman" w:hAnsi="Times New Roman" w:cs="Times New Roman"/>
                <w:sz w:val="24"/>
                <w:szCs w:val="24"/>
              </w:rPr>
              <w:t>otanikos sodo lankymo bilietai</w:t>
            </w:r>
            <w:bookmarkStart w:id="0" w:name="_GoBack"/>
            <w:bookmarkEnd w:id="0"/>
          </w:p>
        </w:tc>
      </w:tr>
    </w:tbl>
    <w:p w:rsidR="0004426C" w:rsidRDefault="00CB5BD9" w:rsidP="00CB5BD9">
      <w:pPr>
        <w:tabs>
          <w:tab w:val="left" w:pos="3090"/>
        </w:tabs>
      </w:pPr>
      <w:r>
        <w:tab/>
      </w:r>
    </w:p>
    <w:p w:rsidR="0004426C" w:rsidRPr="00CB5BD9" w:rsidRDefault="00CB5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Likutis </w:t>
      </w:r>
      <w:r>
        <w:rPr>
          <w:rFonts w:ascii="Times New Roman" w:hAnsi="Times New Roman" w:cs="Times New Roman"/>
          <w:sz w:val="24"/>
          <w:szCs w:val="24"/>
        </w:rPr>
        <w:t xml:space="preserve">2016.10.17. - </w:t>
      </w:r>
      <w:r w:rsidRPr="00CB5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503,84 </w:t>
      </w:r>
      <w:r w:rsidRPr="00F809D2">
        <w:rPr>
          <w:rFonts w:ascii="Times New Roman" w:hAnsi="Times New Roman" w:cs="Times New Roman"/>
          <w:b/>
          <w:sz w:val="24"/>
          <w:szCs w:val="24"/>
        </w:rPr>
        <w:t>€</w:t>
      </w:r>
    </w:p>
    <w:sectPr w:rsidR="0004426C" w:rsidRPr="00CB5BD9" w:rsidSect="00BC081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74"/>
    <w:rsid w:val="0004426C"/>
    <w:rsid w:val="00077153"/>
    <w:rsid w:val="000F24C8"/>
    <w:rsid w:val="00174EDA"/>
    <w:rsid w:val="001C649C"/>
    <w:rsid w:val="002207E9"/>
    <w:rsid w:val="006B1D60"/>
    <w:rsid w:val="00A178A2"/>
    <w:rsid w:val="00A255B9"/>
    <w:rsid w:val="00AC440C"/>
    <w:rsid w:val="00BC081A"/>
    <w:rsid w:val="00C11A8B"/>
    <w:rsid w:val="00C46B74"/>
    <w:rsid w:val="00CB5BD9"/>
    <w:rsid w:val="00E26C74"/>
    <w:rsid w:val="00F62C08"/>
    <w:rsid w:val="00F8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51C5C4-1577-41B0-A2D8-E7EF08D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07E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20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esusspalvinimas1parykinimas">
    <w:name w:val="Light Shading Accent 1"/>
    <w:basedOn w:val="prastojilentel"/>
    <w:uiPriority w:val="60"/>
    <w:rsid w:val="000F24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6</cp:revision>
  <cp:lastPrinted>2016-10-17T08:51:00Z</cp:lastPrinted>
  <dcterms:created xsi:type="dcterms:W3CDTF">2016-10-17T08:58:00Z</dcterms:created>
  <dcterms:modified xsi:type="dcterms:W3CDTF">2016-10-17T12:06:00Z</dcterms:modified>
</cp:coreProperties>
</file>